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518" w:rsidRPr="00313E98" w:rsidRDefault="00BC7518" w:rsidP="00313E98">
      <w:p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QUESTIONs</w:t>
      </w:r>
    </w:p>
    <w:p w:rsidR="00BC7518" w:rsidRPr="00313E98" w:rsidRDefault="00BC7518" w:rsidP="00313E98">
      <w:p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 xml:space="preserve"> 1. What is the critical issue? </w:t>
      </w:r>
    </w:p>
    <w:p w:rsidR="00BC7518" w:rsidRPr="00313E98" w:rsidRDefault="00BC7518" w:rsidP="00313E98">
      <w:p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The critical issue in the Clark faucet company is cooperation. The company has different departments that do not understand each other and have had a long history of not being able to work together. In addition the departments don’t want to work together so as to come up with a final resolution about the company’s need. Further each department wants to exist separately and make independent decision without consulting the other team to see if the proposal could work across the board. The leaders too despite of having meetings of trying to patch things up, they are almost sure that no change is likely to happen.</w:t>
      </w:r>
    </w:p>
    <w:p w:rsidR="00BC7518" w:rsidRPr="00313E98" w:rsidRDefault="00BC7518" w:rsidP="00313E98">
      <w:p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2. What can be done about it?</w:t>
      </w:r>
    </w:p>
    <w:p w:rsidR="00BC7518" w:rsidRPr="00313E98" w:rsidRDefault="00BC7518" w:rsidP="00313E98">
      <w:p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 xml:space="preserve">What can be done is that the company needs to establish a structure that outlines the hierarchy of power and interdependence. The establishment of interdependence structure will enable the marketing and engineering department to understand each other on their different needs. The </w:t>
      </w:r>
      <w:r w:rsidR="00464D02" w:rsidRPr="00313E98">
        <w:rPr>
          <w:rFonts w:ascii="Times New Roman" w:hAnsi="Times New Roman" w:cs="Times New Roman"/>
          <w:sz w:val="24"/>
          <w:szCs w:val="24"/>
        </w:rPr>
        <w:t xml:space="preserve">company also needs to do team building so as to ensure that the departments and the people therein interact outside the office so as to thaw the ice between them. The company could also conduct a seminar on the importance of departments’ corroboration in achieving the company’s goals.  </w:t>
      </w:r>
    </w:p>
    <w:p w:rsidR="00464D02" w:rsidRPr="00313E98" w:rsidRDefault="00BC7518" w:rsidP="00313E98">
      <w:p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 xml:space="preserve"> 3. Can excellence in project management still be achieved and, if so, how? What steps would you recommend? </w:t>
      </w:r>
      <w:r w:rsidR="00464D02" w:rsidRPr="00313E98">
        <w:rPr>
          <w:rFonts w:ascii="Times New Roman" w:hAnsi="Times New Roman" w:cs="Times New Roman"/>
          <w:sz w:val="24"/>
          <w:szCs w:val="24"/>
        </w:rPr>
        <w:t xml:space="preserve">Yes excellence can be achieved through implementation of rules and guidelines to ensure that the departments operate in a manner that they do not overstep each </w:t>
      </w:r>
      <w:r w:rsidR="00313E98" w:rsidRPr="00313E98">
        <w:rPr>
          <w:rFonts w:ascii="Times New Roman" w:hAnsi="Times New Roman" w:cs="Times New Roman"/>
          <w:sz w:val="24"/>
          <w:szCs w:val="24"/>
        </w:rPr>
        <w:t>other. The</w:t>
      </w:r>
      <w:r w:rsidR="00464D02" w:rsidRPr="00313E98">
        <w:rPr>
          <w:rFonts w:ascii="Times New Roman" w:hAnsi="Times New Roman" w:cs="Times New Roman"/>
          <w:sz w:val="24"/>
          <w:szCs w:val="24"/>
        </w:rPr>
        <w:t xml:space="preserve"> steps I would recommend is </w:t>
      </w:r>
    </w:p>
    <w:p w:rsidR="00BC7518" w:rsidRPr="00313E98" w:rsidRDefault="00464D02" w:rsidP="00313E98">
      <w:pPr>
        <w:pStyle w:val="ListParagraph"/>
        <w:numPr>
          <w:ilvl w:val="0"/>
          <w:numId w:val="1"/>
        </w:num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lastRenderedPageBreak/>
        <w:t>Establishing the project</w:t>
      </w:r>
    </w:p>
    <w:p w:rsidR="00464D02" w:rsidRPr="00313E98" w:rsidRDefault="00464D02" w:rsidP="00313E98">
      <w:pPr>
        <w:pStyle w:val="ListParagraph"/>
        <w:numPr>
          <w:ilvl w:val="0"/>
          <w:numId w:val="1"/>
        </w:num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Establishing the roles in which each department will play</w:t>
      </w:r>
    </w:p>
    <w:p w:rsidR="00464D02" w:rsidRPr="00313E98" w:rsidRDefault="00464D02" w:rsidP="00313E98">
      <w:pPr>
        <w:pStyle w:val="ListParagraph"/>
        <w:numPr>
          <w:ilvl w:val="0"/>
          <w:numId w:val="1"/>
        </w:num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Ensuring there are guidelines in ensuring that no conflict will occur between the groups</w:t>
      </w:r>
    </w:p>
    <w:p w:rsidR="00464D02" w:rsidRPr="00313E98" w:rsidRDefault="00464D02" w:rsidP="00313E98">
      <w:pPr>
        <w:pStyle w:val="ListParagraph"/>
        <w:numPr>
          <w:ilvl w:val="0"/>
          <w:numId w:val="1"/>
        </w:num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Enforcing penalties for the department that will breach the guidelines put in place and</w:t>
      </w:r>
    </w:p>
    <w:p w:rsidR="00464D02" w:rsidRPr="00313E98" w:rsidRDefault="00464D02" w:rsidP="00313E98">
      <w:pPr>
        <w:pStyle w:val="ListParagraph"/>
        <w:numPr>
          <w:ilvl w:val="0"/>
          <w:numId w:val="1"/>
        </w:num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Assigning each person a responsibility in the project</w:t>
      </w:r>
    </w:p>
    <w:p w:rsidR="00F81192" w:rsidRPr="00313E98" w:rsidRDefault="00BC7518" w:rsidP="00313E98">
      <w:p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 xml:space="preserve">4. Given the current </w:t>
      </w:r>
      <w:r w:rsidR="00313E98" w:rsidRPr="00313E98">
        <w:rPr>
          <w:rFonts w:ascii="Times New Roman" w:hAnsi="Times New Roman" w:cs="Times New Roman"/>
          <w:sz w:val="24"/>
          <w:szCs w:val="24"/>
        </w:rPr>
        <w:t>non cooperative</w:t>
      </w:r>
      <w:r w:rsidRPr="00313E98">
        <w:rPr>
          <w:rFonts w:ascii="Times New Roman" w:hAnsi="Times New Roman" w:cs="Times New Roman"/>
          <w:sz w:val="24"/>
          <w:szCs w:val="24"/>
        </w:rPr>
        <w:t xml:space="preserve"> culture, how long will it take to achieve a good cooperative project management culture, and even excellence?</w:t>
      </w:r>
    </w:p>
    <w:p w:rsidR="00464D02" w:rsidRPr="00313E98" w:rsidRDefault="00464D02" w:rsidP="00313E98">
      <w:pPr>
        <w:spacing w:line="480" w:lineRule="auto"/>
        <w:jc w:val="both"/>
        <w:rPr>
          <w:rFonts w:ascii="Times New Roman" w:hAnsi="Times New Roman" w:cs="Times New Roman"/>
          <w:sz w:val="24"/>
          <w:szCs w:val="24"/>
        </w:rPr>
      </w:pPr>
      <w:r w:rsidRPr="00313E98">
        <w:rPr>
          <w:rFonts w:ascii="Times New Roman" w:hAnsi="Times New Roman" w:cs="Times New Roman"/>
          <w:sz w:val="24"/>
          <w:szCs w:val="24"/>
        </w:rPr>
        <w:t xml:space="preserve">The non cooperative culture has been there for quite a while and thus the changes need to be gradual. The good cooperation can be achieved within </w:t>
      </w:r>
      <w:r w:rsidR="00313E98" w:rsidRPr="00313E98">
        <w:rPr>
          <w:rFonts w:ascii="Times New Roman" w:hAnsi="Times New Roman" w:cs="Times New Roman"/>
          <w:sz w:val="24"/>
          <w:szCs w:val="24"/>
        </w:rPr>
        <w:t>a</w:t>
      </w:r>
      <w:r w:rsidRPr="00313E98">
        <w:rPr>
          <w:rFonts w:ascii="Times New Roman" w:hAnsi="Times New Roman" w:cs="Times New Roman"/>
          <w:sz w:val="24"/>
          <w:szCs w:val="24"/>
        </w:rPr>
        <w:t xml:space="preserve"> year if the company establishes the guidelines for project work and ensures there are penalties for breach. The guidelines and penalties will shape the departments and will prevent quarrels as there will be guiding rules. </w:t>
      </w:r>
      <w:r w:rsidR="00313E98" w:rsidRPr="00313E98">
        <w:rPr>
          <w:rFonts w:ascii="Times New Roman" w:hAnsi="Times New Roman" w:cs="Times New Roman"/>
          <w:sz w:val="24"/>
          <w:szCs w:val="24"/>
        </w:rPr>
        <w:t>With time, the culture will be adopted and departments will end up respecting each other and thus excellence will be achieved.</w:t>
      </w:r>
    </w:p>
    <w:sectPr w:rsidR="00464D02" w:rsidRPr="00313E98" w:rsidSect="00F01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D33E6"/>
    <w:multiLevelType w:val="hybridMultilevel"/>
    <w:tmpl w:val="9B1C2AD2"/>
    <w:lvl w:ilvl="0" w:tplc="0409000F">
      <w:start w:val="1"/>
      <w:numFmt w:val="decimal"/>
      <w:lvlText w:val="%1."/>
      <w:lvlJc w:val="left"/>
      <w:pPr>
        <w:ind w:left="2190" w:hanging="360"/>
      </w:pPr>
    </w:lvl>
    <w:lvl w:ilvl="1" w:tplc="04090019" w:tentative="1">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C7518"/>
    <w:rsid w:val="00313E98"/>
    <w:rsid w:val="00464D02"/>
    <w:rsid w:val="007A0AD8"/>
    <w:rsid w:val="00BC7518"/>
    <w:rsid w:val="00BE7EB9"/>
    <w:rsid w:val="00F01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8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D0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1</cp:revision>
  <dcterms:created xsi:type="dcterms:W3CDTF">2021-10-26T20:19:00Z</dcterms:created>
  <dcterms:modified xsi:type="dcterms:W3CDTF">2021-10-26T20:43:00Z</dcterms:modified>
</cp:coreProperties>
</file>